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72" w:rsidRDefault="00013472" w:rsidP="00013472">
      <w:pPr>
        <w:tabs>
          <w:tab w:val="center" w:pos="4677"/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6A1745" wp14:editId="4A0B92E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47900" cy="792480"/>
            <wp:effectExtent l="0" t="0" r="0" b="7620"/>
            <wp:wrapNone/>
            <wp:docPr id="1" name="Рисунок 1" descr="основное лого 2 красноярский кра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ое лого 2 красноярский край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472" w:rsidRDefault="00013472" w:rsidP="00013472">
      <w:pPr>
        <w:tabs>
          <w:tab w:val="center" w:pos="4677"/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472" w:rsidRDefault="00013472" w:rsidP="00013472">
      <w:pPr>
        <w:tabs>
          <w:tab w:val="center" w:pos="4677"/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472" w:rsidRDefault="00013472" w:rsidP="00013472">
      <w:pPr>
        <w:tabs>
          <w:tab w:val="center" w:pos="4677"/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47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013472" w:rsidRDefault="00013472" w:rsidP="00013472">
      <w:pPr>
        <w:tabs>
          <w:tab w:val="center" w:pos="4677"/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AB3AC5" w:rsidRPr="00013472" w:rsidRDefault="00013472" w:rsidP="00013472">
      <w:pPr>
        <w:tabs>
          <w:tab w:val="center" w:pos="4677"/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B3AC5" w:rsidRPr="000134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Спрос на арктическую ипотеку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Красноярском </w:t>
      </w:r>
      <w:r w:rsidR="00AB3AC5" w:rsidRPr="00013472">
        <w:rPr>
          <w:rFonts w:ascii="Times New Roman" w:hAnsi="Times New Roman" w:cs="Times New Roman"/>
          <w:b/>
          <w:color w:val="000000"/>
          <w:sz w:val="28"/>
          <w:szCs w:val="28"/>
        </w:rPr>
        <w:t>крае растет</w:t>
      </w:r>
      <w:r w:rsidRPr="0001347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AB3AC5" w:rsidRPr="00013472" w:rsidRDefault="00AB3AC5" w:rsidP="00AB3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3AC5" w:rsidRPr="00013472" w:rsidRDefault="00AB3AC5" w:rsidP="00873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472">
        <w:rPr>
          <w:rFonts w:ascii="Times New Roman" w:hAnsi="Times New Roman" w:cs="Times New Roman"/>
          <w:color w:val="000000"/>
          <w:sz w:val="28"/>
          <w:szCs w:val="28"/>
        </w:rPr>
        <w:t xml:space="preserve">С декабря прошлого года </w:t>
      </w:r>
      <w:hyperlink r:id="rId5" w:history="1">
        <w:r w:rsidRPr="00B74DB1">
          <w:rPr>
            <w:rStyle w:val="a5"/>
            <w:rFonts w:ascii="Times New Roman" w:hAnsi="Times New Roman" w:cs="Times New Roman"/>
            <w:sz w:val="28"/>
            <w:szCs w:val="28"/>
          </w:rPr>
          <w:t>Управление Росреестра по Красноярскому</w:t>
        </w:r>
      </w:hyperlink>
      <w:bookmarkStart w:id="0" w:name="_GoBack"/>
      <w:bookmarkEnd w:id="0"/>
      <w:r w:rsidRPr="00013472">
        <w:rPr>
          <w:rFonts w:ascii="Times New Roman" w:hAnsi="Times New Roman" w:cs="Times New Roman"/>
          <w:color w:val="000000"/>
          <w:sz w:val="28"/>
          <w:szCs w:val="28"/>
        </w:rPr>
        <w:t xml:space="preserve"> краю фиксирует стабильный интерес к недвижимости на севере края.</w:t>
      </w:r>
    </w:p>
    <w:p w:rsidR="00AB3AC5" w:rsidRPr="00013472" w:rsidRDefault="00AB3AC5" w:rsidP="00873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472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6A18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3472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действия программы </w:t>
      </w:r>
      <w:r w:rsidR="006A18A4">
        <w:rPr>
          <w:rFonts w:ascii="Times New Roman" w:hAnsi="Times New Roman" w:cs="Times New Roman"/>
          <w:color w:val="000000"/>
          <w:sz w:val="28"/>
          <w:szCs w:val="28"/>
        </w:rPr>
        <w:t>«А</w:t>
      </w:r>
      <w:r w:rsidRPr="00013472">
        <w:rPr>
          <w:rFonts w:ascii="Times New Roman" w:hAnsi="Times New Roman" w:cs="Times New Roman"/>
          <w:color w:val="000000"/>
          <w:sz w:val="28"/>
          <w:szCs w:val="28"/>
        </w:rPr>
        <w:t>рктическая ипотека</w:t>
      </w:r>
      <w:r w:rsidR="006A18A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472">
        <w:rPr>
          <w:rFonts w:ascii="Times New Roman" w:hAnsi="Times New Roman" w:cs="Times New Roman"/>
          <w:color w:val="000000"/>
          <w:sz w:val="28"/>
          <w:szCs w:val="28"/>
        </w:rPr>
        <w:t xml:space="preserve"> и на начало февраля было рассмотрено 280 заявлений</w:t>
      </w:r>
      <w:r w:rsidR="00161ABF" w:rsidRPr="00013472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="00873975" w:rsidRPr="00013472">
        <w:rPr>
          <w:rFonts w:ascii="Times New Roman" w:hAnsi="Times New Roman" w:cs="Times New Roman"/>
          <w:color w:val="000000"/>
          <w:sz w:val="28"/>
          <w:szCs w:val="28"/>
        </w:rPr>
        <w:t>на начало</w:t>
      </w:r>
      <w:r w:rsidRPr="00013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975" w:rsidRPr="00013472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013472">
        <w:rPr>
          <w:rFonts w:ascii="Times New Roman" w:hAnsi="Times New Roman" w:cs="Times New Roman"/>
          <w:color w:val="000000"/>
          <w:sz w:val="28"/>
          <w:szCs w:val="28"/>
        </w:rPr>
        <w:t xml:space="preserve"> краевым </w:t>
      </w:r>
      <w:proofErr w:type="spellStart"/>
      <w:r w:rsidRPr="00013472">
        <w:rPr>
          <w:rFonts w:ascii="Times New Roman" w:hAnsi="Times New Roman" w:cs="Times New Roman"/>
          <w:color w:val="000000"/>
          <w:sz w:val="28"/>
          <w:szCs w:val="28"/>
        </w:rPr>
        <w:t>Росреестром</w:t>
      </w:r>
      <w:proofErr w:type="spellEnd"/>
      <w:r w:rsidRPr="00013472">
        <w:rPr>
          <w:rFonts w:ascii="Times New Roman" w:hAnsi="Times New Roman" w:cs="Times New Roman"/>
          <w:color w:val="000000"/>
          <w:sz w:val="28"/>
          <w:szCs w:val="28"/>
        </w:rPr>
        <w:t xml:space="preserve"> уже рассмотрено 1168 заявлений, поданных на объекты недвижимости в рамках реализации указанной программы.</w:t>
      </w:r>
    </w:p>
    <w:p w:rsidR="00AB3AC5" w:rsidRPr="00013472" w:rsidRDefault="00AB3AC5" w:rsidP="00873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472">
        <w:rPr>
          <w:rFonts w:ascii="Times New Roman" w:hAnsi="Times New Roman" w:cs="Times New Roman"/>
          <w:color w:val="000000"/>
          <w:sz w:val="28"/>
          <w:szCs w:val="28"/>
        </w:rPr>
        <w:t>Большая часть рассмотренных заявлений была подана в отношении объектов недвижимости, расположенных в Норильске</w:t>
      </w:r>
      <w:r w:rsidR="00873975" w:rsidRPr="0001347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013472">
        <w:rPr>
          <w:rFonts w:ascii="Times New Roman" w:hAnsi="Times New Roman" w:cs="Times New Roman"/>
          <w:color w:val="000000"/>
          <w:sz w:val="28"/>
          <w:szCs w:val="28"/>
        </w:rPr>
        <w:t xml:space="preserve"> Туруханск</w:t>
      </w:r>
      <w:r w:rsidR="00873975" w:rsidRPr="000134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134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1ABF" w:rsidRPr="00013472" w:rsidRDefault="00161ABF" w:rsidP="00AB3A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8"/>
          <w:szCs w:val="28"/>
          <w:shd w:val="clear" w:color="auto" w:fill="FFFFFF"/>
        </w:rPr>
      </w:pPr>
    </w:p>
    <w:p w:rsidR="00013472" w:rsidRPr="00013472" w:rsidRDefault="00161ABF" w:rsidP="000134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Татьяна </w:t>
      </w:r>
      <w:proofErr w:type="spellStart"/>
      <w:r w:rsidRPr="00013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Голдобина</w:t>
      </w:r>
      <w:proofErr w:type="spellEnd"/>
      <w:r w:rsidRPr="00013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руководитель Управления Росреестра по Красноярскому краю: «</w:t>
      </w:r>
      <w:r w:rsidR="00013472" w:rsidRPr="00013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013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</w:t>
      </w:r>
      <w:r w:rsidR="00013472" w:rsidRPr="00013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13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«Арктическая ипотека» </w:t>
      </w:r>
      <w:r w:rsidR="00013472" w:rsidRPr="00013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заработала </w:t>
      </w:r>
      <w:r w:rsidRPr="00013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ноября 2023 года. </w:t>
      </w:r>
      <w:r w:rsidR="00873975" w:rsidRPr="00013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013472" w:rsidRPr="00013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словия по этой программе, благодаря господдержке, </w:t>
      </w:r>
      <w:r w:rsidR="00873975" w:rsidRPr="00013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комфортные, соответственно потенциальных заемщиков становится больше.</w:t>
      </w:r>
      <w:r w:rsidR="00013472" w:rsidRPr="00013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Данная ипотека оформляется на недвижимость в Арктической зоне по льготной ипотечной ставке до 2 % годовых».</w:t>
      </w:r>
    </w:p>
    <w:p w:rsidR="00013472" w:rsidRPr="00013472" w:rsidRDefault="00013472" w:rsidP="000134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472" w:rsidRPr="00013472" w:rsidRDefault="00013472" w:rsidP="000134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1347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Материал подготовлен</w:t>
      </w:r>
    </w:p>
    <w:p w:rsidR="00013472" w:rsidRPr="00013472" w:rsidRDefault="00013472" w:rsidP="0001347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1347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013472" w:rsidRPr="00013472" w:rsidRDefault="00013472" w:rsidP="0001347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1347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Контакты для СМИ: </w:t>
      </w:r>
    </w:p>
    <w:p w:rsidR="00013472" w:rsidRPr="00013472" w:rsidRDefault="00013472" w:rsidP="0001347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1347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тел.: (391)2-226-756 </w:t>
      </w:r>
    </w:p>
    <w:p w:rsidR="00013472" w:rsidRPr="00013472" w:rsidRDefault="00013472" w:rsidP="0001347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1347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е-</w:t>
      </w:r>
      <w:r w:rsidRPr="0001347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mail</w:t>
      </w:r>
      <w:r w:rsidRPr="0001347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: </w:t>
      </w:r>
      <w:proofErr w:type="spellStart"/>
      <w:r w:rsidRPr="0001347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pressa</w:t>
      </w:r>
      <w:proofErr w:type="spellEnd"/>
      <w:r w:rsidRPr="0001347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@</w:t>
      </w:r>
      <w:r w:rsidRPr="0001347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</w:t>
      </w:r>
      <w:r w:rsidRPr="0001347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24.</w:t>
      </w:r>
      <w:proofErr w:type="spellStart"/>
      <w:r w:rsidRPr="0001347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rosreestr</w:t>
      </w:r>
      <w:proofErr w:type="spellEnd"/>
      <w:r w:rsidRPr="0001347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proofErr w:type="spellStart"/>
      <w:r w:rsidRPr="0001347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ru</w:t>
      </w:r>
      <w:proofErr w:type="spellEnd"/>
    </w:p>
    <w:p w:rsidR="00013472" w:rsidRPr="00013472" w:rsidRDefault="00013472" w:rsidP="0001347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1347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</w:t>
      </w:r>
      <w:proofErr w:type="spellStart"/>
      <w:r w:rsidRPr="0001347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ВКонтакте</w:t>
      </w:r>
      <w:proofErr w:type="spellEnd"/>
      <w:r w:rsidRPr="0001347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» </w:t>
      </w:r>
      <w:hyperlink r:id="rId6" w:history="1">
        <w:r w:rsidRPr="00013472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eastAsia="ru-RU"/>
          </w:rPr>
          <w:t>http://vk.com/to24.rosreestr</w:t>
        </w:r>
      </w:hyperlink>
    </w:p>
    <w:p w:rsidR="00013472" w:rsidRPr="00013472" w:rsidRDefault="00B74DB1" w:rsidP="0001347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</w:pPr>
      <w:hyperlink r:id="rId7" w:history="1">
        <w:r w:rsidR="00013472" w:rsidRPr="00013472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shd w:val="clear" w:color="auto" w:fill="FFFFFF"/>
            <w:lang w:val="en-US" w:eastAsia="ru-RU"/>
          </w:rPr>
          <w:t>Telegram</w:t>
        </w:r>
      </w:hyperlink>
      <w:r w:rsidR="00013472" w:rsidRPr="0001347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 xml:space="preserve"> </w:t>
      </w:r>
      <w:hyperlink r:id="rId8" w:history="1">
        <w:r w:rsidR="00013472" w:rsidRPr="00013472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val="en-US" w:eastAsia="ru-RU"/>
          </w:rPr>
          <w:t>https://t.me/Rosreestr_krsk24</w:t>
        </w:r>
      </w:hyperlink>
    </w:p>
    <w:p w:rsidR="00013472" w:rsidRPr="00013472" w:rsidRDefault="00013472" w:rsidP="0001347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1347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Одноклассники </w:t>
      </w:r>
      <w:hyperlink r:id="rId9" w:history="1">
        <w:r w:rsidRPr="00013472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eastAsia="ru-RU"/>
          </w:rPr>
          <w:t>https://ok.ru/to24.rosreestr</w:t>
        </w:r>
      </w:hyperlink>
    </w:p>
    <w:p w:rsidR="00013472" w:rsidRPr="00013472" w:rsidRDefault="00013472" w:rsidP="0001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proofErr w:type="spellStart"/>
      <w:r w:rsidRPr="00013472">
        <w:rPr>
          <w:rFonts w:ascii="Times New Roman" w:eastAsia="Times New Roman" w:hAnsi="Times New Roman" w:cs="Times New Roman"/>
          <w:color w:val="0563C1" w:themeColor="hyperlink"/>
          <w:sz w:val="16"/>
          <w:szCs w:val="16"/>
          <w:u w:val="single"/>
          <w:lang w:val="en-US" w:eastAsia="ru-RU"/>
        </w:rPr>
        <w:t>RuTube</w:t>
      </w:r>
      <w:proofErr w:type="spellEnd"/>
      <w:r w:rsidRPr="00013472">
        <w:rPr>
          <w:rFonts w:ascii="Times New Roman" w:eastAsia="Times New Roman" w:hAnsi="Times New Roman" w:cs="Times New Roman"/>
          <w:color w:val="0563C1" w:themeColor="hyperlink"/>
          <w:sz w:val="16"/>
          <w:szCs w:val="16"/>
          <w:u w:val="single"/>
          <w:lang w:val="en-US" w:eastAsia="ru-RU"/>
        </w:rPr>
        <w:t xml:space="preserve"> </w:t>
      </w:r>
      <w:hyperlink r:id="rId10" w:history="1">
        <w:r w:rsidRPr="00013472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val="en-US" w:eastAsia="ru-RU"/>
          </w:rPr>
          <w:t>https://rutube.ru/channel/30409991/</w:t>
        </w:r>
      </w:hyperlink>
    </w:p>
    <w:p w:rsidR="00013472" w:rsidRPr="00013472" w:rsidRDefault="00013472" w:rsidP="00013472">
      <w:pPr>
        <w:spacing w:after="160" w:line="259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013472" w:rsidRPr="00013472" w:rsidRDefault="00013472" w:rsidP="000134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73975" w:rsidRPr="00013472" w:rsidRDefault="00873975" w:rsidP="00873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873975" w:rsidRPr="00013472" w:rsidRDefault="00873975" w:rsidP="00AB3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AE751B" w:rsidRPr="00013472" w:rsidRDefault="00AE751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E751B" w:rsidRPr="0001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C5"/>
    <w:rsid w:val="00013472"/>
    <w:rsid w:val="00161ABF"/>
    <w:rsid w:val="006A18A4"/>
    <w:rsid w:val="00873975"/>
    <w:rsid w:val="00AB3AC5"/>
    <w:rsid w:val="00AE751B"/>
    <w:rsid w:val="00B7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34423-A1AB-49C4-AE65-508C89F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347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74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press/archive/reg/spros-na-arkticheskuyu-ipoteku-v-krasnoyarskom-krae-rastet-04-04-2024-24/" TargetMode="External"/><Relationship Id="rId10" Type="http://schemas.openxmlformats.org/officeDocument/2006/relationships/hyperlink" Target="https://rutube.ru/channel/3040999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2024-04-04T03:53:00Z</cp:lastPrinted>
  <dcterms:created xsi:type="dcterms:W3CDTF">2024-04-04T02:46:00Z</dcterms:created>
  <dcterms:modified xsi:type="dcterms:W3CDTF">2024-04-04T04:09:00Z</dcterms:modified>
</cp:coreProperties>
</file>