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DE2FC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D26DF0">
                    <w:rPr>
                      <w:sz w:val="32"/>
                      <w:szCs w:val="32"/>
                    </w:rPr>
                    <w:t>А</w:t>
                  </w:r>
                  <w:r w:rsidR="00543EB5"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A40860" w:rsidRDefault="00223CC1" w:rsidP="00223CC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A40860">
              <w:rPr>
                <w:sz w:val="24"/>
                <w:szCs w:val="24"/>
                <w:u w:val="single"/>
              </w:rPr>
              <w:t xml:space="preserve"> 13</w:t>
            </w:r>
            <w:r w:rsidR="00B041B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DC54E2">
              <w:rPr>
                <w:sz w:val="24"/>
                <w:szCs w:val="24"/>
                <w:u w:val="single"/>
              </w:rPr>
              <w:t xml:space="preserve">     </w:t>
            </w:r>
            <w:r w:rsidR="00A40860">
              <w:rPr>
                <w:sz w:val="24"/>
                <w:szCs w:val="24"/>
                <w:u w:val="single"/>
              </w:rPr>
              <w:t xml:space="preserve">08  </w:t>
            </w:r>
            <w:r w:rsidRPr="00223CC1">
              <w:rPr>
                <w:sz w:val="24"/>
                <w:szCs w:val="24"/>
                <w:u w:val="single"/>
              </w:rPr>
              <w:t xml:space="preserve">  </w:t>
            </w:r>
            <w:r w:rsidR="00543EB5" w:rsidRPr="00223CC1">
              <w:rPr>
                <w:sz w:val="24"/>
                <w:szCs w:val="24"/>
                <w:u w:val="single"/>
              </w:rPr>
              <w:t xml:space="preserve"> </w:t>
            </w:r>
            <w:r w:rsidR="00DC54E2">
              <w:rPr>
                <w:sz w:val="24"/>
                <w:szCs w:val="24"/>
              </w:rPr>
              <w:t>2024</w:t>
            </w:r>
            <w:r w:rsidR="00543EB5" w:rsidRPr="00D26DF0">
              <w:rPr>
                <w:sz w:val="24"/>
                <w:szCs w:val="24"/>
              </w:rPr>
              <w:t xml:space="preserve">                                  </w:t>
            </w:r>
            <w:r w:rsidR="00C550D8">
              <w:rPr>
                <w:sz w:val="24"/>
                <w:szCs w:val="24"/>
              </w:rPr>
              <w:t xml:space="preserve">    </w:t>
            </w:r>
            <w:r w:rsidR="00543EB5" w:rsidRPr="00D26DF0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</w:t>
            </w:r>
            <w:r w:rsidR="00A40860">
              <w:rPr>
                <w:sz w:val="24"/>
                <w:szCs w:val="24"/>
              </w:rPr>
              <w:t xml:space="preserve">                  </w:t>
            </w:r>
            <w:r w:rsidR="009E7B4A">
              <w:rPr>
                <w:sz w:val="24"/>
                <w:szCs w:val="24"/>
              </w:rPr>
              <w:t xml:space="preserve">  </w:t>
            </w:r>
            <w:r w:rsidR="00543EB5" w:rsidRPr="00D26DF0">
              <w:rPr>
                <w:sz w:val="24"/>
                <w:szCs w:val="24"/>
              </w:rPr>
              <w:t xml:space="preserve">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 w:rsidR="00A40860">
              <w:rPr>
                <w:sz w:val="24"/>
                <w:szCs w:val="24"/>
                <w:u w:val="single"/>
              </w:rPr>
              <w:t>276</w:t>
            </w:r>
          </w:p>
        </w:tc>
      </w:tr>
    </w:tbl>
    <w:p w:rsidR="00DC54E2" w:rsidRPr="00DC54E2" w:rsidRDefault="00CF5AA1" w:rsidP="00DC54E2">
      <w:pPr>
        <w:jc w:val="both"/>
        <w:rPr>
          <w:bCs/>
          <w:sz w:val="24"/>
          <w:szCs w:val="24"/>
        </w:rPr>
      </w:pPr>
      <w:r w:rsidRPr="00E22CD8">
        <w:rPr>
          <w:bCs/>
          <w:sz w:val="24"/>
          <w:szCs w:val="24"/>
        </w:rPr>
        <w:t>О</w:t>
      </w:r>
      <w:r w:rsidR="00DC54E2">
        <w:rPr>
          <w:bCs/>
          <w:sz w:val="24"/>
          <w:szCs w:val="24"/>
        </w:rPr>
        <w:t xml:space="preserve"> в</w:t>
      </w:r>
      <w:r w:rsidR="00DC54E2">
        <w:rPr>
          <w:rFonts w:eastAsia="Calibri"/>
          <w:sz w:val="24"/>
          <w:szCs w:val="24"/>
        </w:rPr>
        <w:t>едении реестра муниципальной собственности муниципального образования поселок Березовка</w:t>
      </w:r>
    </w:p>
    <w:p w:rsidR="00A77EA9" w:rsidRPr="00C762A7" w:rsidRDefault="00A77EA9" w:rsidP="00C762A7">
      <w:pPr>
        <w:pStyle w:val="ConsPlusNormal"/>
        <w:ind w:firstLine="0"/>
        <w:jc w:val="both"/>
      </w:pPr>
    </w:p>
    <w:p w:rsidR="00C762A7" w:rsidRPr="00957EB2" w:rsidRDefault="00DC54E2" w:rsidP="00957EB2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частью 5 статьи 51 Федерального закона от 06.03.2003 № 131-ФЗ «Об общих принципах организации местного самоуправления в Российской Федерации»,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C762A7" w:rsidRPr="00BF5D5A">
        <w:rPr>
          <w:sz w:val="24"/>
          <w:szCs w:val="24"/>
        </w:rPr>
        <w:t xml:space="preserve">, руководствуясь </w:t>
      </w:r>
      <w:hyperlink r:id="rId9" w:tgtFrame="_blank" w:history="1">
        <w:r w:rsidR="00C762A7" w:rsidRPr="006001EB">
          <w:rPr>
            <w:rStyle w:val="hyperlink"/>
            <w:sz w:val="24"/>
            <w:szCs w:val="24"/>
          </w:rPr>
          <w:t xml:space="preserve">Уставом поселка Березовка Березовского района </w:t>
        </w:r>
        <w:r w:rsidR="006001EB" w:rsidRPr="006001EB">
          <w:rPr>
            <w:rStyle w:val="hyperlink"/>
            <w:sz w:val="24"/>
            <w:szCs w:val="24"/>
          </w:rPr>
          <w:t>Красноярского</w:t>
        </w:r>
      </w:hyperlink>
      <w:r w:rsidR="006001EB" w:rsidRPr="006001EB">
        <w:rPr>
          <w:sz w:val="24"/>
          <w:szCs w:val="24"/>
        </w:rPr>
        <w:t xml:space="preserve"> края</w:t>
      </w:r>
      <w:r w:rsidR="00C762A7" w:rsidRPr="006001EB">
        <w:rPr>
          <w:sz w:val="24"/>
          <w:szCs w:val="24"/>
        </w:rPr>
        <w:t>,</w:t>
      </w:r>
    </w:p>
    <w:p w:rsidR="00153B8C" w:rsidRPr="00FE47B2" w:rsidRDefault="00153B8C" w:rsidP="00D77DA1">
      <w:pPr>
        <w:jc w:val="both"/>
        <w:rPr>
          <w:sz w:val="24"/>
          <w:szCs w:val="24"/>
        </w:rPr>
      </w:pPr>
      <w:r w:rsidRPr="00FE47B2">
        <w:rPr>
          <w:sz w:val="24"/>
          <w:szCs w:val="24"/>
        </w:rPr>
        <w:t>ПОСТАНОВЛЯЮ:</w:t>
      </w:r>
    </w:p>
    <w:p w:rsidR="00957EB2" w:rsidRPr="00957EB2" w:rsidRDefault="00957EB2" w:rsidP="00957E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поселка Березовка </w:t>
      </w:r>
      <w:r w:rsidR="007533B5">
        <w:rPr>
          <w:sz w:val="24"/>
          <w:szCs w:val="24"/>
        </w:rPr>
        <w:br/>
      </w:r>
      <w:r>
        <w:rPr>
          <w:sz w:val="24"/>
          <w:szCs w:val="24"/>
        </w:rPr>
        <w:t xml:space="preserve">от 01.06.2020 № 162 </w:t>
      </w:r>
      <w:r w:rsidRPr="00957EB2">
        <w:rPr>
          <w:bCs/>
          <w:color w:val="000000"/>
          <w:sz w:val="24"/>
          <w:szCs w:val="24"/>
        </w:rPr>
        <w:t>«Об утверждении Положения о ведении реестра муниципального имущества муниципального образования поселок Березовка»</w:t>
      </w:r>
      <w:r>
        <w:rPr>
          <w:bCs/>
          <w:color w:val="000000"/>
          <w:sz w:val="24"/>
          <w:szCs w:val="24"/>
        </w:rPr>
        <w:t>.</w:t>
      </w:r>
    </w:p>
    <w:p w:rsidR="00957EB2" w:rsidRPr="007533B5" w:rsidRDefault="00957EB2" w:rsidP="00957EB2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533B5">
        <w:rPr>
          <w:rFonts w:eastAsia="Calibri"/>
          <w:sz w:val="24"/>
          <w:szCs w:val="24"/>
        </w:rPr>
        <w:t xml:space="preserve">Ведение реестра муниципальной собственности муниципального образования поселок Березовка осуществлять в соответствии с </w:t>
      </w:r>
      <w:hyperlink r:id="rId10" w:history="1">
        <w:r w:rsidRPr="007533B5">
          <w:rPr>
            <w:rFonts w:eastAsia="Calibri"/>
            <w:sz w:val="24"/>
            <w:szCs w:val="24"/>
          </w:rPr>
          <w:t>Приказом</w:t>
        </w:r>
      </w:hyperlink>
      <w:r w:rsidRPr="007533B5">
        <w:rPr>
          <w:rFonts w:eastAsia="Calibri"/>
          <w:sz w:val="24"/>
          <w:szCs w:val="24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6A28A7" w:rsidRPr="00C550D8" w:rsidRDefault="00957EB2" w:rsidP="000B634C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533B5">
        <w:rPr>
          <w:sz w:val="24"/>
          <w:szCs w:val="24"/>
        </w:rPr>
        <w:t xml:space="preserve">Установить, что </w:t>
      </w:r>
      <w:r w:rsidR="007533B5" w:rsidRPr="007533B5">
        <w:rPr>
          <w:sz w:val="24"/>
          <w:szCs w:val="24"/>
        </w:rPr>
        <w:t xml:space="preserve">реестровый номер муниципального имущества (далее – реестровый номер) </w:t>
      </w:r>
      <w:r w:rsidRPr="007533B5">
        <w:rPr>
          <w:sz w:val="24"/>
          <w:szCs w:val="24"/>
        </w:rPr>
        <w:t>присваивается каждому объекту учета муниципального имущества, который является уникальным д</w:t>
      </w:r>
      <w:r w:rsidR="000A19F7">
        <w:rPr>
          <w:sz w:val="24"/>
          <w:szCs w:val="24"/>
        </w:rPr>
        <w:t>ля каждого объекта, состоит из 5</w:t>
      </w:r>
      <w:r w:rsidRPr="007533B5">
        <w:rPr>
          <w:sz w:val="24"/>
          <w:szCs w:val="24"/>
        </w:rPr>
        <w:t xml:space="preserve"> числовых разрядов и формируется по следующему правилу: </w:t>
      </w:r>
    </w:p>
    <w:tbl>
      <w:tblPr>
        <w:tblStyle w:val="af1"/>
        <w:tblW w:w="0" w:type="auto"/>
        <w:jc w:val="center"/>
        <w:tblLook w:val="04A0"/>
      </w:tblPr>
      <w:tblGrid>
        <w:gridCol w:w="1036"/>
        <w:gridCol w:w="1037"/>
        <w:gridCol w:w="1037"/>
        <w:gridCol w:w="1036"/>
        <w:gridCol w:w="1037"/>
        <w:gridCol w:w="4423"/>
      </w:tblGrid>
      <w:tr w:rsidR="00C550D8" w:rsidRPr="000B634C" w:rsidTr="00A8490B">
        <w:trPr>
          <w:jc w:val="center"/>
        </w:trPr>
        <w:tc>
          <w:tcPr>
            <w:tcW w:w="1036" w:type="dxa"/>
            <w:vAlign w:val="center"/>
          </w:tcPr>
          <w:p w:rsidR="00C550D8" w:rsidRDefault="00C550D8" w:rsidP="006A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C550D8" w:rsidRDefault="00C550D8" w:rsidP="006A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C550D8" w:rsidRDefault="00C550D8" w:rsidP="006A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vAlign w:val="center"/>
          </w:tcPr>
          <w:p w:rsidR="00C550D8" w:rsidRDefault="00C550D8" w:rsidP="006A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C550D8" w:rsidRDefault="00C550D8" w:rsidP="006A2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nil"/>
              <w:bottom w:val="nil"/>
              <w:right w:val="nil"/>
            </w:tcBorders>
            <w:vAlign w:val="center"/>
          </w:tcPr>
          <w:p w:rsidR="00C550D8" w:rsidRDefault="00C550D8" w:rsidP="00C55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957EB2" w:rsidRDefault="007533B5" w:rsidP="00957E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  <w:r w:rsidR="00957EB2">
        <w:rPr>
          <w:sz w:val="24"/>
          <w:szCs w:val="24"/>
        </w:rPr>
        <w:t xml:space="preserve"> </w:t>
      </w:r>
    </w:p>
    <w:p w:rsidR="00B114F3" w:rsidRDefault="00B114F3" w:rsidP="007B215C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957EB2" w:rsidRPr="00957EB2">
        <w:rPr>
          <w:sz w:val="24"/>
          <w:szCs w:val="24"/>
        </w:rPr>
        <w:t xml:space="preserve"> разряд – признак, характеризующий объект (1</w:t>
      </w:r>
      <w:r w:rsidR="00957EB2">
        <w:rPr>
          <w:sz w:val="24"/>
          <w:szCs w:val="24"/>
        </w:rPr>
        <w:t xml:space="preserve"> – </w:t>
      </w:r>
      <w:r w:rsidR="00957EB2" w:rsidRPr="00957EB2">
        <w:rPr>
          <w:sz w:val="24"/>
          <w:szCs w:val="24"/>
        </w:rPr>
        <w:t>недвижимое имущество, 2</w:t>
      </w:r>
      <w:r w:rsidR="00957EB2">
        <w:rPr>
          <w:sz w:val="24"/>
          <w:szCs w:val="24"/>
        </w:rPr>
        <w:t xml:space="preserve"> </w:t>
      </w:r>
      <w:r w:rsidR="007533B5">
        <w:rPr>
          <w:sz w:val="24"/>
          <w:szCs w:val="24"/>
        </w:rPr>
        <w:t>–</w:t>
      </w:r>
      <w:r w:rsidR="00957EB2" w:rsidRPr="00957EB2">
        <w:rPr>
          <w:sz w:val="24"/>
          <w:szCs w:val="24"/>
        </w:rPr>
        <w:t xml:space="preserve"> движимое имущество</w:t>
      </w:r>
      <w:r w:rsidR="002F40B5" w:rsidRPr="002F40B5">
        <w:rPr>
          <w:rFonts w:eastAsia="Calibri"/>
          <w:sz w:val="24"/>
          <w:szCs w:val="24"/>
        </w:rPr>
        <w:t xml:space="preserve"> </w:t>
      </w:r>
      <w:r w:rsidR="007B215C">
        <w:rPr>
          <w:rFonts w:eastAsia="Calibri"/>
          <w:sz w:val="24"/>
          <w:szCs w:val="24"/>
        </w:rPr>
        <w:t xml:space="preserve">и </w:t>
      </w:r>
      <w:r w:rsidR="002F40B5">
        <w:rPr>
          <w:rFonts w:eastAsia="Calibri"/>
          <w:sz w:val="24"/>
          <w:szCs w:val="24"/>
        </w:rPr>
        <w:t>иное имущество</w:t>
      </w:r>
      <w:r>
        <w:rPr>
          <w:sz w:val="24"/>
          <w:szCs w:val="24"/>
        </w:rPr>
        <w:t>, 3 –</w:t>
      </w:r>
      <w:r w:rsidR="007B215C">
        <w:rPr>
          <w:sz w:val="24"/>
          <w:szCs w:val="24"/>
        </w:rPr>
        <w:t xml:space="preserve"> юридические </w:t>
      </w:r>
      <w:r w:rsidR="007B215C">
        <w:rPr>
          <w:rFonts w:eastAsia="Calibri"/>
          <w:sz w:val="24"/>
          <w:szCs w:val="24"/>
        </w:rPr>
        <w:t>лица, обладающие правами на муниципальное имущество и сведениями о нем</w:t>
      </w:r>
      <w:r>
        <w:rPr>
          <w:sz w:val="24"/>
          <w:szCs w:val="24"/>
        </w:rPr>
        <w:t>);</w:t>
      </w:r>
    </w:p>
    <w:p w:rsidR="00B114F3" w:rsidRPr="007A24EA" w:rsidRDefault="007A24EA" w:rsidP="007A24EA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 разряд</w:t>
      </w:r>
      <w:r w:rsidR="00B114F3">
        <w:rPr>
          <w:sz w:val="24"/>
          <w:szCs w:val="24"/>
        </w:rPr>
        <w:t xml:space="preserve"> – </w:t>
      </w:r>
      <w:r w:rsidR="00B114F3">
        <w:rPr>
          <w:rFonts w:eastAsia="Calibri"/>
          <w:sz w:val="24"/>
          <w:szCs w:val="24"/>
        </w:rPr>
        <w:t>вид недвижимого, движимого и иного имущества (1 – жилые, нежилые помещения, 2 – здания, строения, сооружения, объекты незавершенного строительства, 3 – земельные участки, находящиеся в муниципальной собственности муниципального образования поселок Березовка</w:t>
      </w:r>
      <w:r w:rsidR="003119EE">
        <w:rPr>
          <w:rFonts w:eastAsia="Calibri"/>
          <w:sz w:val="24"/>
          <w:szCs w:val="24"/>
        </w:rPr>
        <w:t>, 4 – автомобильные дороги поселка Березовка, 5 – линии уличного освещения, 6 – транспорт, 7 – иное движимое имущество</w:t>
      </w:r>
      <w:r>
        <w:rPr>
          <w:rFonts w:eastAsia="Calibri"/>
          <w:sz w:val="24"/>
          <w:szCs w:val="24"/>
        </w:rPr>
        <w:t>);</w:t>
      </w:r>
    </w:p>
    <w:p w:rsidR="00957EB2" w:rsidRPr="00957EB2" w:rsidRDefault="007A24EA" w:rsidP="00957E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3,4</w:t>
      </w:r>
      <w:r w:rsidR="00C550D8">
        <w:rPr>
          <w:sz w:val="24"/>
          <w:szCs w:val="24"/>
        </w:rPr>
        <w:t>,5</w:t>
      </w:r>
      <w:r w:rsidR="00957EB2" w:rsidRPr="00957EB2">
        <w:rPr>
          <w:sz w:val="24"/>
          <w:szCs w:val="24"/>
        </w:rPr>
        <w:t xml:space="preserve"> разряды – порядковый номер объекта учета муниципального имущества. </w:t>
      </w:r>
      <w:r w:rsidR="00C550D8">
        <w:rPr>
          <w:sz w:val="24"/>
          <w:szCs w:val="24"/>
        </w:rPr>
        <w:br/>
      </w:r>
      <w:r w:rsidR="00957EB2" w:rsidRPr="00957EB2">
        <w:rPr>
          <w:sz w:val="24"/>
          <w:szCs w:val="24"/>
        </w:rPr>
        <w:t>В неиспользуемых левых разрядах этой группы ставится «0».</w:t>
      </w:r>
    </w:p>
    <w:p w:rsidR="007533B5" w:rsidRDefault="007533B5" w:rsidP="007533B5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 w:rsidRPr="00BC3066">
        <w:rPr>
          <w:sz w:val="24"/>
          <w:szCs w:val="24"/>
        </w:rPr>
        <w:t xml:space="preserve"> за исполнением настоящего постановления возложить на заместителя Главы поселка по </w:t>
      </w:r>
      <w:r>
        <w:rPr>
          <w:sz w:val="24"/>
          <w:szCs w:val="24"/>
        </w:rPr>
        <w:t>жизнеобеспечению П.И</w:t>
      </w:r>
      <w:r w:rsidRPr="00BC3066">
        <w:rPr>
          <w:sz w:val="24"/>
          <w:szCs w:val="24"/>
        </w:rPr>
        <w:t xml:space="preserve">. </w:t>
      </w:r>
      <w:r w:rsidRPr="007533B5">
        <w:rPr>
          <w:sz w:val="24"/>
          <w:szCs w:val="24"/>
        </w:rPr>
        <w:t>Звягинцева</w:t>
      </w:r>
      <w:r>
        <w:rPr>
          <w:sz w:val="24"/>
          <w:szCs w:val="24"/>
        </w:rPr>
        <w:t>.</w:t>
      </w:r>
    </w:p>
    <w:p w:rsidR="00BC28C4" w:rsidRPr="007533B5" w:rsidRDefault="00957EB2" w:rsidP="007533B5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533B5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1" w:history="1">
        <w:r w:rsidRPr="007533B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7533B5">
        <w:rPr>
          <w:sz w:val="24"/>
          <w:szCs w:val="24"/>
        </w:rPr>
        <w:t>).</w:t>
      </w:r>
    </w:p>
    <w:p w:rsidR="00BF5D5A" w:rsidRDefault="00BF5D5A" w:rsidP="00B90AD7">
      <w:pPr>
        <w:jc w:val="both"/>
        <w:rPr>
          <w:sz w:val="24"/>
          <w:szCs w:val="24"/>
        </w:rPr>
      </w:pPr>
    </w:p>
    <w:p w:rsidR="00BC28C4" w:rsidRDefault="00507265" w:rsidP="00B90AD7">
      <w:pPr>
        <w:jc w:val="both"/>
        <w:rPr>
          <w:sz w:val="24"/>
          <w:szCs w:val="24"/>
        </w:rPr>
        <w:sectPr w:rsidR="00BC28C4" w:rsidSect="000B634C">
          <w:headerReference w:type="first" r:id="rId12"/>
          <w:pgSz w:w="11906" w:h="16838"/>
          <w:pgMar w:top="1021" w:right="567" w:bottom="567" w:left="1701" w:header="709" w:footer="709" w:gutter="0"/>
          <w:cols w:space="708"/>
          <w:docGrid w:linePitch="360"/>
        </w:sectPr>
      </w:pPr>
      <w:r w:rsidRPr="00D26DF0">
        <w:rPr>
          <w:sz w:val="24"/>
          <w:szCs w:val="24"/>
        </w:rPr>
        <w:t>Глав</w:t>
      </w:r>
      <w:r w:rsidR="00957EB2">
        <w:rPr>
          <w:sz w:val="24"/>
          <w:szCs w:val="24"/>
        </w:rPr>
        <w:t>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</w:t>
      </w:r>
      <w:r w:rsidR="00625F50">
        <w:rPr>
          <w:sz w:val="24"/>
          <w:szCs w:val="24"/>
        </w:rPr>
        <w:t>Березовка                                                                                              А.Н. Сабуро</w:t>
      </w:r>
      <w:r w:rsidR="000E6E56">
        <w:rPr>
          <w:sz w:val="24"/>
          <w:szCs w:val="24"/>
        </w:rPr>
        <w:t>в</w:t>
      </w:r>
    </w:p>
    <w:p w:rsidR="00961885" w:rsidRPr="00B64E66" w:rsidRDefault="00961885" w:rsidP="000B634C">
      <w:pPr>
        <w:jc w:val="both"/>
        <w:rPr>
          <w:color w:val="000000"/>
          <w:sz w:val="24"/>
          <w:szCs w:val="24"/>
        </w:rPr>
      </w:pPr>
      <w:bookmarkStart w:id="0" w:name="Par34"/>
      <w:bookmarkEnd w:id="0"/>
    </w:p>
    <w:sectPr w:rsidR="00961885" w:rsidRPr="00B64E66" w:rsidSect="00D57EFD">
      <w:headerReference w:type="default" r:id="rId13"/>
      <w:headerReference w:type="first" r:id="rId14"/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76" w:rsidRDefault="006F3A76" w:rsidP="002129C0">
      <w:r>
        <w:separator/>
      </w:r>
    </w:p>
  </w:endnote>
  <w:endnote w:type="continuationSeparator" w:id="1">
    <w:p w:rsidR="006F3A76" w:rsidRDefault="006F3A76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76" w:rsidRDefault="006F3A76" w:rsidP="002129C0">
      <w:r>
        <w:separator/>
      </w:r>
    </w:p>
  </w:footnote>
  <w:footnote w:type="continuationSeparator" w:id="1">
    <w:p w:rsidR="006F3A76" w:rsidRDefault="006F3A76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8955"/>
      <w:docPartObj>
        <w:docPartGallery w:val="Page Numbers (Top of Page)"/>
        <w:docPartUnique/>
      </w:docPartObj>
    </w:sdtPr>
    <w:sdtContent>
      <w:p w:rsidR="00D57EFD" w:rsidRDefault="00977DB3">
        <w:pPr>
          <w:pStyle w:val="ab"/>
          <w:jc w:val="center"/>
        </w:pPr>
        <w:fldSimple w:instr=" PAGE   \* MERGEFORMAT ">
          <w:r w:rsidR="00D57EFD">
            <w:rPr>
              <w:noProof/>
            </w:rPr>
            <w:t>1</w:t>
          </w:r>
        </w:fldSimple>
      </w:p>
    </w:sdtContent>
  </w:sdt>
  <w:p w:rsidR="00446918" w:rsidRDefault="00446918" w:rsidP="00BC28C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977DB3" w:rsidP="00D57EFD">
    <w:pPr>
      <w:pStyle w:val="ab"/>
      <w:jc w:val="center"/>
    </w:pPr>
    <w:r w:rsidRPr="00D57EFD">
      <w:rPr>
        <w:sz w:val="24"/>
        <w:szCs w:val="24"/>
      </w:rPr>
      <w:fldChar w:fldCharType="begin"/>
    </w:r>
    <w:r w:rsidR="00D57EFD" w:rsidRPr="00D57EFD">
      <w:rPr>
        <w:sz w:val="24"/>
        <w:szCs w:val="24"/>
      </w:rPr>
      <w:instrText xml:space="preserve"> PAGE   \* MERGEFORMAT </w:instrText>
    </w:r>
    <w:r w:rsidRPr="00D57EFD">
      <w:rPr>
        <w:sz w:val="24"/>
        <w:szCs w:val="24"/>
      </w:rPr>
      <w:fldChar w:fldCharType="separate"/>
    </w:r>
    <w:r w:rsidR="000B634C">
      <w:rPr>
        <w:noProof/>
        <w:sz w:val="24"/>
        <w:szCs w:val="24"/>
      </w:rPr>
      <w:t>2</w:t>
    </w:r>
    <w:r w:rsidRPr="00D57EF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D" w:rsidRDefault="00D57EFD">
    <w:pPr>
      <w:pStyle w:val="ab"/>
      <w:jc w:val="center"/>
    </w:pPr>
  </w:p>
  <w:p w:rsidR="00D57EFD" w:rsidRDefault="00D57EFD" w:rsidP="00BC28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39"/>
  </w:num>
  <w:num w:numId="11">
    <w:abstractNumId w:val="35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2"/>
  </w:num>
  <w:num w:numId="17">
    <w:abstractNumId w:val="33"/>
  </w:num>
  <w:num w:numId="18">
    <w:abstractNumId w:val="37"/>
  </w:num>
  <w:num w:numId="19">
    <w:abstractNumId w:val="43"/>
  </w:num>
  <w:num w:numId="20">
    <w:abstractNumId w:val="23"/>
  </w:num>
  <w:num w:numId="21">
    <w:abstractNumId w:val="26"/>
  </w:num>
  <w:num w:numId="22">
    <w:abstractNumId w:val="41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4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0"/>
  </w:num>
  <w:num w:numId="37">
    <w:abstractNumId w:val="15"/>
  </w:num>
  <w:num w:numId="38">
    <w:abstractNumId w:val="30"/>
  </w:num>
  <w:num w:numId="39">
    <w:abstractNumId w:val="29"/>
  </w:num>
  <w:num w:numId="40">
    <w:abstractNumId w:val="38"/>
  </w:num>
  <w:num w:numId="41">
    <w:abstractNumId w:val="2"/>
  </w:num>
  <w:num w:numId="42">
    <w:abstractNumId w:val="45"/>
  </w:num>
  <w:num w:numId="43">
    <w:abstractNumId w:val="32"/>
  </w:num>
  <w:num w:numId="44">
    <w:abstractNumId w:val="14"/>
  </w:num>
  <w:num w:numId="45">
    <w:abstractNumId w:val="36"/>
  </w:num>
  <w:num w:numId="46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24325"/>
    <w:rsid w:val="000306A9"/>
    <w:rsid w:val="00035723"/>
    <w:rsid w:val="00036023"/>
    <w:rsid w:val="000417B5"/>
    <w:rsid w:val="000446E2"/>
    <w:rsid w:val="00045E0C"/>
    <w:rsid w:val="0005198C"/>
    <w:rsid w:val="00052270"/>
    <w:rsid w:val="00055607"/>
    <w:rsid w:val="00055A34"/>
    <w:rsid w:val="0005604D"/>
    <w:rsid w:val="000607D8"/>
    <w:rsid w:val="00062782"/>
    <w:rsid w:val="0006478C"/>
    <w:rsid w:val="00071EAE"/>
    <w:rsid w:val="000862C6"/>
    <w:rsid w:val="000924D5"/>
    <w:rsid w:val="00096F32"/>
    <w:rsid w:val="000A092F"/>
    <w:rsid w:val="000A19F7"/>
    <w:rsid w:val="000A2DE3"/>
    <w:rsid w:val="000B05E7"/>
    <w:rsid w:val="000B169E"/>
    <w:rsid w:val="000B634C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F34AB"/>
    <w:rsid w:val="00107487"/>
    <w:rsid w:val="00112A80"/>
    <w:rsid w:val="001132FE"/>
    <w:rsid w:val="001142A5"/>
    <w:rsid w:val="00122DEC"/>
    <w:rsid w:val="0012537F"/>
    <w:rsid w:val="00134AD8"/>
    <w:rsid w:val="00135CD1"/>
    <w:rsid w:val="00140F0D"/>
    <w:rsid w:val="0014738C"/>
    <w:rsid w:val="00151025"/>
    <w:rsid w:val="00153B8C"/>
    <w:rsid w:val="0015504D"/>
    <w:rsid w:val="00161CF8"/>
    <w:rsid w:val="00164D84"/>
    <w:rsid w:val="001653D6"/>
    <w:rsid w:val="0017387D"/>
    <w:rsid w:val="00176868"/>
    <w:rsid w:val="00181967"/>
    <w:rsid w:val="001850E1"/>
    <w:rsid w:val="00190E29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0B5"/>
    <w:rsid w:val="002F426F"/>
    <w:rsid w:val="002F51EC"/>
    <w:rsid w:val="00300FA7"/>
    <w:rsid w:val="00306460"/>
    <w:rsid w:val="00306539"/>
    <w:rsid w:val="00310B7D"/>
    <w:rsid w:val="0031122B"/>
    <w:rsid w:val="003119EE"/>
    <w:rsid w:val="00317A5A"/>
    <w:rsid w:val="00323ABC"/>
    <w:rsid w:val="003251F9"/>
    <w:rsid w:val="003338B4"/>
    <w:rsid w:val="00336ABB"/>
    <w:rsid w:val="003518ED"/>
    <w:rsid w:val="003645A8"/>
    <w:rsid w:val="00364E21"/>
    <w:rsid w:val="00365D09"/>
    <w:rsid w:val="00380188"/>
    <w:rsid w:val="0038384F"/>
    <w:rsid w:val="0038592F"/>
    <w:rsid w:val="0038696F"/>
    <w:rsid w:val="00390EDB"/>
    <w:rsid w:val="0039703A"/>
    <w:rsid w:val="003A2A41"/>
    <w:rsid w:val="003A65F2"/>
    <w:rsid w:val="003A6A1F"/>
    <w:rsid w:val="003B79D1"/>
    <w:rsid w:val="003C4C06"/>
    <w:rsid w:val="003D42F5"/>
    <w:rsid w:val="003D4504"/>
    <w:rsid w:val="003D6DE8"/>
    <w:rsid w:val="003D7D00"/>
    <w:rsid w:val="003E4814"/>
    <w:rsid w:val="00404BCB"/>
    <w:rsid w:val="00406665"/>
    <w:rsid w:val="004202D7"/>
    <w:rsid w:val="0042075C"/>
    <w:rsid w:val="00421E8A"/>
    <w:rsid w:val="0042234B"/>
    <w:rsid w:val="004251E8"/>
    <w:rsid w:val="00426B82"/>
    <w:rsid w:val="0043643B"/>
    <w:rsid w:val="00437D7A"/>
    <w:rsid w:val="00440D24"/>
    <w:rsid w:val="0044105E"/>
    <w:rsid w:val="004412E9"/>
    <w:rsid w:val="0044178F"/>
    <w:rsid w:val="00441878"/>
    <w:rsid w:val="00441D1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A7853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475E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41B4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2486"/>
    <w:rsid w:val="005D3EAD"/>
    <w:rsid w:val="005D5B7C"/>
    <w:rsid w:val="005E1281"/>
    <w:rsid w:val="005E26F7"/>
    <w:rsid w:val="005F1D5A"/>
    <w:rsid w:val="005F6DA5"/>
    <w:rsid w:val="006001EB"/>
    <w:rsid w:val="00602D23"/>
    <w:rsid w:val="00603D18"/>
    <w:rsid w:val="00606FDF"/>
    <w:rsid w:val="0060767D"/>
    <w:rsid w:val="00610C90"/>
    <w:rsid w:val="00625F50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62257"/>
    <w:rsid w:val="00680C9D"/>
    <w:rsid w:val="0068500A"/>
    <w:rsid w:val="00691946"/>
    <w:rsid w:val="00693714"/>
    <w:rsid w:val="00693789"/>
    <w:rsid w:val="00693861"/>
    <w:rsid w:val="00693CBA"/>
    <w:rsid w:val="006977DF"/>
    <w:rsid w:val="006A28A7"/>
    <w:rsid w:val="006A3CC9"/>
    <w:rsid w:val="006A4DF4"/>
    <w:rsid w:val="006B1CAE"/>
    <w:rsid w:val="006B2174"/>
    <w:rsid w:val="006C1C3E"/>
    <w:rsid w:val="006C704E"/>
    <w:rsid w:val="006D2791"/>
    <w:rsid w:val="006D47E8"/>
    <w:rsid w:val="006E01A1"/>
    <w:rsid w:val="006E0506"/>
    <w:rsid w:val="006E0F9D"/>
    <w:rsid w:val="006E1F13"/>
    <w:rsid w:val="006F1AA8"/>
    <w:rsid w:val="006F2003"/>
    <w:rsid w:val="006F26F2"/>
    <w:rsid w:val="006F2772"/>
    <w:rsid w:val="006F2C13"/>
    <w:rsid w:val="006F2D85"/>
    <w:rsid w:val="006F3A76"/>
    <w:rsid w:val="006F5566"/>
    <w:rsid w:val="00701262"/>
    <w:rsid w:val="007052A9"/>
    <w:rsid w:val="00712739"/>
    <w:rsid w:val="0072476F"/>
    <w:rsid w:val="00726AAE"/>
    <w:rsid w:val="007277CC"/>
    <w:rsid w:val="00731F7D"/>
    <w:rsid w:val="00743FEE"/>
    <w:rsid w:val="007533B5"/>
    <w:rsid w:val="007535E4"/>
    <w:rsid w:val="007550C8"/>
    <w:rsid w:val="00765075"/>
    <w:rsid w:val="00766E27"/>
    <w:rsid w:val="00773447"/>
    <w:rsid w:val="00774F65"/>
    <w:rsid w:val="007778E8"/>
    <w:rsid w:val="00781770"/>
    <w:rsid w:val="00784D93"/>
    <w:rsid w:val="007859E0"/>
    <w:rsid w:val="007A01B4"/>
    <w:rsid w:val="007A24EA"/>
    <w:rsid w:val="007A47E7"/>
    <w:rsid w:val="007A4BD8"/>
    <w:rsid w:val="007A4C37"/>
    <w:rsid w:val="007A5508"/>
    <w:rsid w:val="007A63FC"/>
    <w:rsid w:val="007B215C"/>
    <w:rsid w:val="007C0FF1"/>
    <w:rsid w:val="007C2ECB"/>
    <w:rsid w:val="007D01DB"/>
    <w:rsid w:val="007D1E87"/>
    <w:rsid w:val="008009F5"/>
    <w:rsid w:val="00801B89"/>
    <w:rsid w:val="00802417"/>
    <w:rsid w:val="00804545"/>
    <w:rsid w:val="00806743"/>
    <w:rsid w:val="00806AD5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5347"/>
    <w:rsid w:val="0084705B"/>
    <w:rsid w:val="0085336C"/>
    <w:rsid w:val="008536FB"/>
    <w:rsid w:val="00865BF5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5492"/>
    <w:rsid w:val="00905210"/>
    <w:rsid w:val="00911B01"/>
    <w:rsid w:val="009177EB"/>
    <w:rsid w:val="00920F60"/>
    <w:rsid w:val="00925B3E"/>
    <w:rsid w:val="00935F64"/>
    <w:rsid w:val="009428AE"/>
    <w:rsid w:val="009503C1"/>
    <w:rsid w:val="00952C7D"/>
    <w:rsid w:val="00957EB2"/>
    <w:rsid w:val="009616DA"/>
    <w:rsid w:val="00961885"/>
    <w:rsid w:val="0096325F"/>
    <w:rsid w:val="00965D5E"/>
    <w:rsid w:val="00970AF5"/>
    <w:rsid w:val="00973E75"/>
    <w:rsid w:val="009763C6"/>
    <w:rsid w:val="00977DB3"/>
    <w:rsid w:val="009901EA"/>
    <w:rsid w:val="009922F8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B4A"/>
    <w:rsid w:val="009F0798"/>
    <w:rsid w:val="009F5193"/>
    <w:rsid w:val="00A047BC"/>
    <w:rsid w:val="00A0592A"/>
    <w:rsid w:val="00A07F29"/>
    <w:rsid w:val="00A135C0"/>
    <w:rsid w:val="00A20E90"/>
    <w:rsid w:val="00A22B35"/>
    <w:rsid w:val="00A26CBB"/>
    <w:rsid w:val="00A345C8"/>
    <w:rsid w:val="00A40860"/>
    <w:rsid w:val="00A51328"/>
    <w:rsid w:val="00A53270"/>
    <w:rsid w:val="00A57EBE"/>
    <w:rsid w:val="00A60D0B"/>
    <w:rsid w:val="00A63156"/>
    <w:rsid w:val="00A66EBC"/>
    <w:rsid w:val="00A712DE"/>
    <w:rsid w:val="00A77332"/>
    <w:rsid w:val="00A77EA9"/>
    <w:rsid w:val="00A83CE0"/>
    <w:rsid w:val="00A91310"/>
    <w:rsid w:val="00A95479"/>
    <w:rsid w:val="00AA1837"/>
    <w:rsid w:val="00AA3705"/>
    <w:rsid w:val="00AB7233"/>
    <w:rsid w:val="00AC2CC3"/>
    <w:rsid w:val="00AC7A4E"/>
    <w:rsid w:val="00AD04FF"/>
    <w:rsid w:val="00AD4CA3"/>
    <w:rsid w:val="00AD5C7D"/>
    <w:rsid w:val="00AE0F57"/>
    <w:rsid w:val="00AE1D6C"/>
    <w:rsid w:val="00AE1FB0"/>
    <w:rsid w:val="00AE2628"/>
    <w:rsid w:val="00AE5F79"/>
    <w:rsid w:val="00B0182D"/>
    <w:rsid w:val="00B041B5"/>
    <w:rsid w:val="00B05D4C"/>
    <w:rsid w:val="00B114F3"/>
    <w:rsid w:val="00B11A69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4E66"/>
    <w:rsid w:val="00B6561A"/>
    <w:rsid w:val="00B8429E"/>
    <w:rsid w:val="00B90004"/>
    <w:rsid w:val="00B90AD7"/>
    <w:rsid w:val="00B95128"/>
    <w:rsid w:val="00B97DA9"/>
    <w:rsid w:val="00BA64A6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E2CF2"/>
    <w:rsid w:val="00BF2D38"/>
    <w:rsid w:val="00BF5D5A"/>
    <w:rsid w:val="00C216C6"/>
    <w:rsid w:val="00C22E8F"/>
    <w:rsid w:val="00C22F18"/>
    <w:rsid w:val="00C2580E"/>
    <w:rsid w:val="00C25DDC"/>
    <w:rsid w:val="00C262E1"/>
    <w:rsid w:val="00C44473"/>
    <w:rsid w:val="00C464F6"/>
    <w:rsid w:val="00C5158F"/>
    <w:rsid w:val="00C52749"/>
    <w:rsid w:val="00C550D8"/>
    <w:rsid w:val="00C6253D"/>
    <w:rsid w:val="00C63856"/>
    <w:rsid w:val="00C70F03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377E"/>
    <w:rsid w:val="00CB45C5"/>
    <w:rsid w:val="00CB5C27"/>
    <w:rsid w:val="00CB5D04"/>
    <w:rsid w:val="00CD3CDC"/>
    <w:rsid w:val="00CD6ECA"/>
    <w:rsid w:val="00CE31D0"/>
    <w:rsid w:val="00CF4032"/>
    <w:rsid w:val="00CF45E0"/>
    <w:rsid w:val="00CF5AA1"/>
    <w:rsid w:val="00D059D2"/>
    <w:rsid w:val="00D11DEC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17C3"/>
    <w:rsid w:val="00D823BB"/>
    <w:rsid w:val="00D838A8"/>
    <w:rsid w:val="00D844DA"/>
    <w:rsid w:val="00D8714C"/>
    <w:rsid w:val="00D90002"/>
    <w:rsid w:val="00DA2C36"/>
    <w:rsid w:val="00DB5652"/>
    <w:rsid w:val="00DC2427"/>
    <w:rsid w:val="00DC54E2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6E38"/>
    <w:rsid w:val="00E910B3"/>
    <w:rsid w:val="00EA1D3B"/>
    <w:rsid w:val="00EA3118"/>
    <w:rsid w:val="00EA38F7"/>
    <w:rsid w:val="00EB080A"/>
    <w:rsid w:val="00EC6605"/>
    <w:rsid w:val="00ED7068"/>
    <w:rsid w:val="00EE0075"/>
    <w:rsid w:val="00EE0636"/>
    <w:rsid w:val="00EE0804"/>
    <w:rsid w:val="00EE282A"/>
    <w:rsid w:val="00EF72B4"/>
    <w:rsid w:val="00F00AD2"/>
    <w:rsid w:val="00F04DCA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537"/>
    <w:rsid w:val="00F507B2"/>
    <w:rsid w:val="00F528CE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table" w:styleId="af1">
    <w:name w:val="Table Grid"/>
    <w:basedOn w:val="a1"/>
    <w:uiPriority w:val="59"/>
    <w:rsid w:val="00957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3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9FA9917-2A3C-40D2-8F78-FBDAD4885EF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60</cp:revision>
  <cp:lastPrinted>2024-07-23T08:39:00Z</cp:lastPrinted>
  <dcterms:created xsi:type="dcterms:W3CDTF">2023-01-13T05:08:00Z</dcterms:created>
  <dcterms:modified xsi:type="dcterms:W3CDTF">2024-08-14T04:51:00Z</dcterms:modified>
</cp:coreProperties>
</file>